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522C8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4"/>
        <w:gridCol w:w="2365"/>
        <w:gridCol w:w="1843"/>
        <w:gridCol w:w="2170"/>
      </w:tblGrid>
      <w:tr w14:paraId="78630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202A9758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378" w:type="dxa"/>
            <w:gridSpan w:val="3"/>
            <w:vAlign w:val="center"/>
          </w:tcPr>
          <w:p w14:paraId="5C85B61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vertAlign w:val="baseline"/>
                <w:lang w:val="en-US" w:eastAsia="zh-CN"/>
              </w:rPr>
              <w:t>青岛泰富磨具有限公司</w:t>
            </w:r>
          </w:p>
        </w:tc>
      </w:tr>
      <w:tr w14:paraId="0332E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7BF88E49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378" w:type="dxa"/>
            <w:gridSpan w:val="3"/>
            <w:vAlign w:val="center"/>
          </w:tcPr>
          <w:p w14:paraId="2B60D1B0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青岛市黄岛区北江支路107号</w:t>
            </w:r>
          </w:p>
        </w:tc>
      </w:tr>
      <w:tr w14:paraId="0B0BB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73015193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378" w:type="dxa"/>
            <w:gridSpan w:val="3"/>
            <w:vAlign w:val="center"/>
          </w:tcPr>
          <w:p w14:paraId="16221B5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安经理/13791957636</w:t>
            </w:r>
          </w:p>
        </w:tc>
      </w:tr>
      <w:tr w14:paraId="5DE70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290E1DF2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378" w:type="dxa"/>
            <w:gridSpan w:val="3"/>
            <w:vAlign w:val="center"/>
          </w:tcPr>
          <w:p w14:paraId="2F21725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职业病危害现状评价报告QDPSZ250814</w:t>
            </w:r>
          </w:p>
        </w:tc>
      </w:tr>
      <w:tr w14:paraId="31D38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0F72C73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378" w:type="dxa"/>
            <w:gridSpan w:val="3"/>
            <w:vAlign w:val="center"/>
          </w:tcPr>
          <w:p w14:paraId="3556F10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李云娟、孙慧、庄光秀</w:t>
            </w:r>
          </w:p>
        </w:tc>
      </w:tr>
      <w:tr w14:paraId="49E15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5E140672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378" w:type="dxa"/>
            <w:gridSpan w:val="3"/>
            <w:vAlign w:val="center"/>
          </w:tcPr>
          <w:p w14:paraId="34EB714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李云娟、庄光秀</w:t>
            </w:r>
          </w:p>
        </w:tc>
      </w:tr>
      <w:tr w14:paraId="6AF74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07B16B58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365" w:type="dxa"/>
            <w:vAlign w:val="center"/>
          </w:tcPr>
          <w:p w14:paraId="3DC4D80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2025.11.14</w:t>
            </w:r>
          </w:p>
        </w:tc>
        <w:tc>
          <w:tcPr>
            <w:tcW w:w="1843" w:type="dxa"/>
            <w:vAlign w:val="center"/>
          </w:tcPr>
          <w:p w14:paraId="62553351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170" w:type="dxa"/>
            <w:vAlign w:val="center"/>
          </w:tcPr>
          <w:p w14:paraId="0D0B961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安经理</w:t>
            </w:r>
          </w:p>
        </w:tc>
      </w:tr>
      <w:tr w14:paraId="7094B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525D31B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378" w:type="dxa"/>
            <w:gridSpan w:val="3"/>
            <w:vAlign w:val="center"/>
          </w:tcPr>
          <w:p w14:paraId="46882B47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李云娟、武学凯</w:t>
            </w:r>
          </w:p>
        </w:tc>
      </w:tr>
      <w:tr w14:paraId="178D7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2F54CB6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365" w:type="dxa"/>
            <w:vAlign w:val="center"/>
          </w:tcPr>
          <w:p w14:paraId="1D551AD0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5.11.27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~202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5.11.29</w:t>
            </w:r>
          </w:p>
        </w:tc>
        <w:tc>
          <w:tcPr>
            <w:tcW w:w="1843" w:type="dxa"/>
            <w:vAlign w:val="center"/>
          </w:tcPr>
          <w:p w14:paraId="6119E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170" w:type="dxa"/>
            <w:vAlign w:val="center"/>
          </w:tcPr>
          <w:p w14:paraId="7B95DB0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安经理</w:t>
            </w:r>
          </w:p>
        </w:tc>
      </w:tr>
      <w:tr w14:paraId="4AF85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74B1DB7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实验室人员</w:t>
            </w:r>
          </w:p>
        </w:tc>
        <w:tc>
          <w:tcPr>
            <w:tcW w:w="6378" w:type="dxa"/>
            <w:gridSpan w:val="3"/>
            <w:vAlign w:val="center"/>
          </w:tcPr>
          <w:p w14:paraId="45814A88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李丽娜、黄雪梅</w:t>
            </w:r>
          </w:p>
        </w:tc>
      </w:tr>
      <w:tr w14:paraId="64FF1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058DEBDF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378" w:type="dxa"/>
            <w:gridSpan w:val="3"/>
            <w:vAlign w:val="center"/>
          </w:tcPr>
          <w:p w14:paraId="189D004F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2026.01.26</w:t>
            </w:r>
            <w:bookmarkStart w:id="0" w:name="_GoBack"/>
            <w:bookmarkEnd w:id="0"/>
          </w:p>
        </w:tc>
      </w:tr>
      <w:tr w14:paraId="5F20F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69EE45D2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74337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5" w:hRule="atLeast"/>
          <w:jc w:val="center"/>
        </w:trPr>
        <w:tc>
          <w:tcPr>
            <w:tcW w:w="8522" w:type="dxa"/>
            <w:gridSpan w:val="4"/>
            <w:vAlign w:val="top"/>
          </w:tcPr>
          <w:p w14:paraId="3048614D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现场调查照片</w:t>
            </w: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1713865" cy="2286635"/>
                  <wp:effectExtent l="0" t="0" r="635" b="18415"/>
                  <wp:docPr id="1" name="图片 1" descr="45b803014c0482288a77d8f3ee907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45b803014c0482288a77d8f3ee90794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865" cy="228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D871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现场采样照片</w:t>
            </w: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475230" cy="1858010"/>
                  <wp:effectExtent l="0" t="0" r="1270" b="8890"/>
                  <wp:docPr id="2" name="图片 2" descr="b43f8055c59b5ea516dac6b8252273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b43f8055c59b5ea516dac6b8252273c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230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D026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zMWYzYTljOWQ4MTE1ODQyZjQzZjE0Mzk0MTIyZmQifQ=="/>
  </w:docVars>
  <w:rsids>
    <w:rsidRoot w:val="5FFD697B"/>
    <w:rsid w:val="084B6C7C"/>
    <w:rsid w:val="0ABA6662"/>
    <w:rsid w:val="0F3B2A8F"/>
    <w:rsid w:val="143B2AB3"/>
    <w:rsid w:val="20236D76"/>
    <w:rsid w:val="3676374D"/>
    <w:rsid w:val="432C10F6"/>
    <w:rsid w:val="43933C2F"/>
    <w:rsid w:val="53A56748"/>
    <w:rsid w:val="5A345E68"/>
    <w:rsid w:val="5FFD697B"/>
    <w:rsid w:val="61833B08"/>
    <w:rsid w:val="6E2839D3"/>
    <w:rsid w:val="79A6632D"/>
    <w:rsid w:val="7DBD095E"/>
    <w:rsid w:val="7EA9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</Words>
  <Characters>281</Characters>
  <Lines>0</Lines>
  <Paragraphs>0</Paragraphs>
  <TotalTime>2</TotalTime>
  <ScaleCrop>false</ScaleCrop>
  <LinksUpToDate>false</LinksUpToDate>
  <CharactersWithSpaces>281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Lyj</cp:lastModifiedBy>
  <dcterms:modified xsi:type="dcterms:W3CDTF">2026-02-02T08:09:07Z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eyJoZGlkIjoiODYzMWYzYTljOWQ4MTE1ODQyZjQzZjE0Mzk0MTIyZmQiLCJ1c2VySWQiOiI2NTg5MDA5NTgifQ==</vt:lpwstr>
  </property>
</Properties>
</file>